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687" w14:textId="0480C8AB" w:rsidR="003B3AAF" w:rsidRDefault="003B3AAF" w:rsidP="003B3AAF">
      <w:pPr>
        <w:jc w:val="right"/>
      </w:pPr>
      <w:r>
        <w:rPr>
          <w:rFonts w:hint="eastAsia"/>
        </w:rPr>
        <w:t>2</w:t>
      </w:r>
      <w:r>
        <w:t>023</w:t>
      </w:r>
      <w:r>
        <w:rPr>
          <w:rFonts w:hint="eastAsia"/>
        </w:rPr>
        <w:t>年</w:t>
      </w:r>
      <w:r>
        <w:rPr>
          <w:rFonts w:hint="eastAsia"/>
        </w:rPr>
        <w:t>1</w:t>
      </w:r>
      <w:r>
        <w:rPr>
          <w:rFonts w:hint="eastAsia"/>
        </w:rPr>
        <w:t>月吉日</w:t>
      </w:r>
    </w:p>
    <w:p w14:paraId="4E740BFB" w14:textId="77777777" w:rsidR="003B3AAF" w:rsidRDefault="003B3AAF" w:rsidP="003B3AAF">
      <w:pPr>
        <w:pStyle w:val="af1"/>
      </w:pPr>
      <w:r>
        <w:rPr>
          <w:rFonts w:hint="eastAsia"/>
        </w:rPr>
        <w:t xml:space="preserve">ライオンズクラブ国際協会333-E地区　</w:t>
      </w:r>
    </w:p>
    <w:p w14:paraId="54FC8349" w14:textId="77777777" w:rsidR="003B3AAF" w:rsidRDefault="003B3AAF" w:rsidP="003B3AAF">
      <w:pPr>
        <w:pStyle w:val="af1"/>
      </w:pPr>
      <w:r>
        <w:rPr>
          <w:rFonts w:hint="eastAsia"/>
        </w:rPr>
        <w:t>ゾーン・チェアパーソン　各位</w:t>
      </w:r>
    </w:p>
    <w:p w14:paraId="76455EF5" w14:textId="7DBC6787" w:rsidR="003B3AAF" w:rsidRDefault="003B3AAF" w:rsidP="003B3AAF">
      <w:pPr>
        <w:pStyle w:val="af1"/>
      </w:pPr>
      <w:r>
        <w:rPr>
          <w:rFonts w:hint="eastAsia"/>
        </w:rPr>
        <w:t>クラブ会長　各位</w:t>
      </w:r>
    </w:p>
    <w:p w14:paraId="3FDC8F51" w14:textId="6E593EAC" w:rsidR="003B3AAF" w:rsidRPr="003B3AAF" w:rsidRDefault="003B3AAF" w:rsidP="003B3AAF">
      <w:pPr>
        <w:pStyle w:val="af1"/>
        <w:jc w:val="right"/>
      </w:pPr>
      <w:r>
        <w:rPr>
          <w:rFonts w:hint="eastAsia"/>
        </w:rPr>
        <w:t>ライオンズクラブ国際協会333-E地区</w:t>
      </w:r>
    </w:p>
    <w:p w14:paraId="1205ADC3" w14:textId="000B5B5C" w:rsidR="003B3AAF" w:rsidRDefault="003B3AAF" w:rsidP="003B3AAF">
      <w:pPr>
        <w:wordWrap w:val="0"/>
        <w:jc w:val="right"/>
        <w:rPr>
          <w:rFonts w:ascii="Source Sans Pro" w:hAnsi="Source Sans Pro"/>
          <w:color w:val="323232"/>
          <w:shd w:val="clear" w:color="auto" w:fill="FFFFFF"/>
        </w:rPr>
      </w:pPr>
      <w:r>
        <w:rPr>
          <w:rFonts w:ascii="Source Sans Pro" w:hAnsi="Source Sans Pro" w:hint="eastAsia"/>
          <w:color w:val="323232"/>
          <w:shd w:val="clear" w:color="auto" w:fill="FFFFFF"/>
        </w:rPr>
        <w:t>地区ガバナー　渡辺　博</w:t>
      </w:r>
    </w:p>
    <w:p w14:paraId="7EE7BBA5" w14:textId="77777777" w:rsidR="003B3AAF" w:rsidRPr="00EE692D" w:rsidRDefault="003B3AAF" w:rsidP="003B3AAF">
      <w:pPr>
        <w:wordWrap w:val="0"/>
        <w:jc w:val="right"/>
        <w:rPr>
          <w:rFonts w:ascii="Source Sans Pro" w:hAnsi="Source Sans Pro"/>
          <w:color w:val="323232"/>
          <w:shd w:val="clear" w:color="auto" w:fill="FFFFFF"/>
        </w:rPr>
      </w:pPr>
      <w:r>
        <w:rPr>
          <w:rFonts w:ascii="Source Sans Pro" w:hAnsi="Source Sans Pro" w:hint="eastAsia"/>
          <w:color w:val="323232"/>
          <w:shd w:val="clear" w:color="auto" w:fill="FFFFFF"/>
        </w:rPr>
        <w:t xml:space="preserve">　　　　　　　</w:t>
      </w:r>
      <w:r>
        <w:rPr>
          <w:rFonts w:ascii="Source Sans Pro" w:hAnsi="Source Sans Pro" w:hint="eastAsia"/>
          <w:color w:val="323232"/>
          <w:shd w:val="clear" w:color="auto" w:fill="FFFFFF"/>
        </w:rPr>
        <w:t xml:space="preserve"> </w:t>
      </w:r>
    </w:p>
    <w:p w14:paraId="1B16B6C9" w14:textId="77777777" w:rsidR="003B3AAF" w:rsidRDefault="003B3AAF" w:rsidP="003B3AAF">
      <w:pPr>
        <w:pStyle w:val="af1"/>
      </w:pPr>
    </w:p>
    <w:p w14:paraId="516EEAA6" w14:textId="77777777" w:rsidR="003B3AAF" w:rsidRPr="003B3AAF" w:rsidRDefault="003B3AAF" w:rsidP="003B3AAF">
      <w:pPr>
        <w:jc w:val="center"/>
        <w:rPr>
          <w:rFonts w:asciiTheme="minorHAnsi" w:eastAsiaTheme="minorHAnsi" w:hAnsiTheme="minorHAnsi"/>
          <w:color w:val="323232"/>
          <w:sz w:val="28"/>
          <w:szCs w:val="32"/>
          <w:shd w:val="clear" w:color="auto" w:fill="FFFFFF"/>
        </w:rPr>
      </w:pPr>
      <w:r w:rsidRPr="003B3AAF">
        <w:rPr>
          <w:rFonts w:asciiTheme="minorHAnsi" w:eastAsiaTheme="minorHAnsi" w:hAnsiTheme="minorHAnsi" w:hint="eastAsia"/>
          <w:color w:val="323232"/>
          <w:sz w:val="28"/>
          <w:szCs w:val="32"/>
          <w:shd w:val="clear" w:color="auto" w:fill="FFFFFF"/>
        </w:rPr>
        <w:t>全国アラートフォーラム2023　IN東北開催のご案内</w:t>
      </w:r>
    </w:p>
    <w:p w14:paraId="272CD3E6" w14:textId="77777777" w:rsidR="003B3AAF" w:rsidRDefault="003B3AAF" w:rsidP="003B3AAF">
      <w:pPr>
        <w:pStyle w:val="af1"/>
      </w:pPr>
    </w:p>
    <w:p w14:paraId="7DC9E01D" w14:textId="5B9AE6AA" w:rsidR="003B3AAF" w:rsidRDefault="003B3AAF" w:rsidP="003B3AAF">
      <w:pPr>
        <w:pStyle w:val="af1"/>
      </w:pPr>
      <w:r>
        <w:rPr>
          <w:rFonts w:hint="eastAsia"/>
        </w:rPr>
        <w:t>大寒の候、ますます御健勝のこととお慶び申し上げます。日頃より地区運営及び事業に関しましてご理解ご協力頂き誠に有難うございます。</w:t>
      </w:r>
    </w:p>
    <w:p w14:paraId="44A7B644" w14:textId="77777777" w:rsidR="003B3AAF" w:rsidRDefault="003B3AAF" w:rsidP="003B3AAF">
      <w:pPr>
        <w:pStyle w:val="af1"/>
      </w:pPr>
      <w:r>
        <w:rPr>
          <w:rFonts w:hint="eastAsia"/>
        </w:rPr>
        <w:t>さてこの度下記の内容でアラートフォーラムが開催されます。この機会を通じて日本アラート・複合アラート・地区アラートの活動や役割を知り各クラブにおいてのアラート活動に繋げてくれたらと思っております。</w:t>
      </w:r>
    </w:p>
    <w:p w14:paraId="710820BF" w14:textId="77777777" w:rsidR="003B3AAF" w:rsidRDefault="003B3AAF" w:rsidP="003B3AAF">
      <w:pPr>
        <w:pStyle w:val="af1"/>
      </w:pPr>
      <w:r>
        <w:rPr>
          <w:rFonts w:hint="eastAsia"/>
        </w:rPr>
        <w:t>またフォーラム終了後、懇親会も開催致しますので全国から集まるアラート従事メンバーとの交流を深めクラブにおけるライオンズアラートを価値あるものにしてくれたら幸いです。皆様のご参加お待ちしております</w:t>
      </w:r>
    </w:p>
    <w:p w14:paraId="5FDD3B9E" w14:textId="77777777" w:rsidR="003B3AAF" w:rsidRDefault="003B3AAF" w:rsidP="003B3AAF">
      <w:pPr>
        <w:pStyle w:val="af1"/>
      </w:pPr>
    </w:p>
    <w:p w14:paraId="4544FC88" w14:textId="608FE08C" w:rsidR="003B3AAF" w:rsidRPr="00714463" w:rsidRDefault="003B3AAF" w:rsidP="003B3AAF">
      <w:pPr>
        <w:pStyle w:val="af1"/>
        <w:ind w:firstLineChars="100" w:firstLine="210"/>
      </w:pPr>
      <w:r w:rsidRPr="00714463">
        <w:t>主</w:t>
      </w:r>
      <w:r w:rsidRPr="00714463">
        <w:rPr>
          <w:rFonts w:hint="eastAsia"/>
        </w:rPr>
        <w:t xml:space="preserve">　</w:t>
      </w:r>
      <w:r w:rsidRPr="00714463">
        <w:t>催</w:t>
      </w:r>
      <w:r w:rsidRPr="00714463">
        <w:rPr>
          <w:rFonts w:hint="eastAsia"/>
        </w:rPr>
        <w:t>：</w:t>
      </w:r>
      <w:r>
        <w:rPr>
          <w:rFonts w:hint="eastAsia"/>
        </w:rPr>
        <w:t xml:space="preserve">　一般社団法人　</w:t>
      </w:r>
      <w:r w:rsidRPr="00714463">
        <w:t xml:space="preserve">日本ライオンズ　アラート委員会　</w:t>
      </w:r>
    </w:p>
    <w:p w14:paraId="0298C8F9" w14:textId="0AA63E11" w:rsidR="003B3AAF" w:rsidRDefault="003B3AAF" w:rsidP="003B3AAF">
      <w:pPr>
        <w:pStyle w:val="af1"/>
        <w:ind w:firstLineChars="100" w:firstLine="210"/>
      </w:pPr>
      <w:r w:rsidRPr="00714463">
        <w:t>後</w:t>
      </w:r>
      <w:r w:rsidRPr="00714463">
        <w:rPr>
          <w:rFonts w:hint="eastAsia"/>
        </w:rPr>
        <w:t xml:space="preserve">　</w:t>
      </w:r>
      <w:r w:rsidRPr="00714463">
        <w:t>援</w:t>
      </w:r>
      <w:r w:rsidRPr="00714463">
        <w:rPr>
          <w:rFonts w:hint="eastAsia"/>
        </w:rPr>
        <w:t>：</w:t>
      </w:r>
      <w:r>
        <w:rPr>
          <w:rFonts w:hint="eastAsia"/>
        </w:rPr>
        <w:t xml:space="preserve">　</w:t>
      </w:r>
      <w:r w:rsidRPr="00714463">
        <w:t>ライオンズクラブ国際協会8複合地区</w:t>
      </w:r>
    </w:p>
    <w:p w14:paraId="3A62AA96" w14:textId="26A7D889" w:rsidR="003B3AAF" w:rsidRDefault="003B3AAF" w:rsidP="003B3AAF">
      <w:pPr>
        <w:pStyle w:val="af1"/>
        <w:ind w:firstLineChars="100" w:firstLine="210"/>
      </w:pPr>
      <w:r>
        <w:rPr>
          <w:rFonts w:hint="eastAsia"/>
        </w:rPr>
        <w:t>内　容：　「東日本大震災を忘れない」「クラブアラート事例」「準地区アラート活動事例」に</w:t>
      </w:r>
    </w:p>
    <w:p w14:paraId="763703D3" w14:textId="77777777" w:rsidR="003B3AAF" w:rsidRDefault="003B3AAF" w:rsidP="003B3AAF">
      <w:pPr>
        <w:pStyle w:val="af1"/>
        <w:ind w:firstLineChars="700" w:firstLine="1470"/>
      </w:pPr>
      <w:r>
        <w:rPr>
          <w:rFonts w:hint="eastAsia"/>
        </w:rPr>
        <w:t>対しての基調講演</w:t>
      </w:r>
    </w:p>
    <w:p w14:paraId="379AA380" w14:textId="25A282F6" w:rsidR="003B3AAF" w:rsidRPr="00714463" w:rsidRDefault="003B3AAF" w:rsidP="003B3AAF">
      <w:pPr>
        <w:pStyle w:val="af1"/>
      </w:pPr>
      <w:r>
        <w:rPr>
          <w:rFonts w:hint="eastAsia"/>
        </w:rPr>
        <w:t xml:space="preserve">　　　　　　 「日本アラート今後の役割と重要性について」をテーマにパネルディスカッション</w:t>
      </w:r>
    </w:p>
    <w:p w14:paraId="427F2411" w14:textId="6686DE06" w:rsidR="003B3AAF" w:rsidRPr="00714463" w:rsidRDefault="003B3AAF" w:rsidP="003B3AAF">
      <w:pPr>
        <w:pStyle w:val="af1"/>
        <w:ind w:firstLineChars="100" w:firstLine="210"/>
      </w:pPr>
      <w:r w:rsidRPr="00714463">
        <w:t>開催日</w:t>
      </w:r>
      <w:r w:rsidRPr="00714463">
        <w:rPr>
          <w:rFonts w:hint="eastAsia"/>
        </w:rPr>
        <w:t>：</w:t>
      </w:r>
      <w:r>
        <w:rPr>
          <w:rFonts w:hint="eastAsia"/>
        </w:rPr>
        <w:t xml:space="preserve">　</w:t>
      </w:r>
      <w:r w:rsidRPr="00714463">
        <w:t>2023年2月18日</w:t>
      </w:r>
    </w:p>
    <w:p w14:paraId="22976D5B" w14:textId="5F007108" w:rsidR="003B3AAF" w:rsidRPr="00714463" w:rsidRDefault="003B3AAF" w:rsidP="003B3AAF">
      <w:pPr>
        <w:pStyle w:val="af1"/>
        <w:ind w:firstLineChars="100" w:firstLine="210"/>
      </w:pPr>
      <w:r w:rsidRPr="00714463">
        <w:t>時</w:t>
      </w:r>
      <w:r w:rsidRPr="00714463">
        <w:rPr>
          <w:rFonts w:hint="eastAsia"/>
        </w:rPr>
        <w:t xml:space="preserve">　</w:t>
      </w:r>
      <w:r w:rsidRPr="00714463">
        <w:t>間</w:t>
      </w:r>
      <w:r w:rsidRPr="00714463">
        <w:rPr>
          <w:rFonts w:hint="eastAsia"/>
        </w:rPr>
        <w:t>：</w:t>
      </w:r>
      <w:r>
        <w:rPr>
          <w:rFonts w:hint="eastAsia"/>
        </w:rPr>
        <w:t xml:space="preserve">　</w:t>
      </w:r>
      <w:r w:rsidRPr="00714463">
        <w:t>受付PM12：30～PM13：15</w:t>
      </w:r>
    </w:p>
    <w:p w14:paraId="264AF2FC" w14:textId="41A025BA" w:rsidR="003B3AAF" w:rsidRPr="00714463" w:rsidRDefault="003B3AAF" w:rsidP="003B3AAF">
      <w:pPr>
        <w:pStyle w:val="af1"/>
      </w:pPr>
      <w:r w:rsidRPr="00714463">
        <w:t xml:space="preserve">　　　</w:t>
      </w:r>
      <w:r>
        <w:rPr>
          <w:rFonts w:hint="eastAsia"/>
        </w:rPr>
        <w:t xml:space="preserve">　　</w:t>
      </w:r>
      <w:r w:rsidRPr="00714463">
        <w:t xml:space="preserve">　開始PM13：30～PM16：</w:t>
      </w:r>
      <w:r>
        <w:rPr>
          <w:rFonts w:hint="eastAsia"/>
        </w:rPr>
        <w:t>00</w:t>
      </w:r>
      <w:r w:rsidRPr="00714463">
        <w:t xml:space="preserve">　　</w:t>
      </w:r>
      <w:r w:rsidRPr="00714463">
        <w:rPr>
          <w:rFonts w:hint="eastAsia"/>
        </w:rPr>
        <w:t>（休憩を入れ二部制）</w:t>
      </w:r>
    </w:p>
    <w:p w14:paraId="2458667F" w14:textId="37D42F81" w:rsidR="003B3AAF" w:rsidRPr="00714463" w:rsidRDefault="003B3AAF" w:rsidP="003B3AAF">
      <w:pPr>
        <w:pStyle w:val="af1"/>
        <w:ind w:firstLineChars="100" w:firstLine="210"/>
      </w:pPr>
      <w:r w:rsidRPr="00714463">
        <w:t>場</w:t>
      </w:r>
      <w:r w:rsidRPr="00714463">
        <w:rPr>
          <w:rFonts w:hint="eastAsia"/>
        </w:rPr>
        <w:t xml:space="preserve">　</w:t>
      </w:r>
      <w:r w:rsidRPr="00714463">
        <w:t>所</w:t>
      </w:r>
      <w:r w:rsidRPr="00714463">
        <w:rPr>
          <w:rFonts w:hint="eastAsia"/>
        </w:rPr>
        <w:t>：</w:t>
      </w:r>
      <w:r>
        <w:rPr>
          <w:rFonts w:hint="eastAsia"/>
        </w:rPr>
        <w:t xml:space="preserve">　</w:t>
      </w:r>
      <w:r w:rsidRPr="00714463">
        <w:t xml:space="preserve">仙台国際センター　</w:t>
      </w:r>
    </w:p>
    <w:p w14:paraId="6E60CB69" w14:textId="77777777" w:rsidR="003B3AAF" w:rsidRDefault="003B3AAF" w:rsidP="003B3AAF">
      <w:pPr>
        <w:pStyle w:val="af1"/>
      </w:pPr>
      <w:r w:rsidRPr="00714463">
        <w:t xml:space="preserve">　　　　</w:t>
      </w:r>
      <w:r w:rsidRPr="00714463">
        <w:rPr>
          <w:rFonts w:hint="eastAsia"/>
        </w:rPr>
        <w:t xml:space="preserve">　　〒</w:t>
      </w:r>
      <w:r w:rsidRPr="00714463">
        <w:t>980-0856仙台市青葉区青葉山無番地　　　Tel . 022-265-2211（代表）</w:t>
      </w:r>
    </w:p>
    <w:p w14:paraId="12685A9B" w14:textId="622F4705" w:rsidR="003B3AAF" w:rsidRDefault="003B3AAF" w:rsidP="003B3AAF">
      <w:pPr>
        <w:pStyle w:val="af1"/>
        <w:ind w:firstLineChars="100" w:firstLine="210"/>
      </w:pPr>
      <w:r>
        <w:rPr>
          <w:rFonts w:hint="eastAsia"/>
        </w:rPr>
        <w:t xml:space="preserve">フォーラム登録料：　1,000円　</w:t>
      </w:r>
    </w:p>
    <w:p w14:paraId="4868AFAB" w14:textId="4AC47EE1" w:rsidR="003B3AAF" w:rsidRDefault="003B3AAF" w:rsidP="003B3AAF">
      <w:pPr>
        <w:pStyle w:val="af1"/>
        <w:ind w:firstLineChars="100" w:firstLine="210"/>
      </w:pPr>
      <w:r>
        <w:rPr>
          <w:rFonts w:hint="eastAsia"/>
        </w:rPr>
        <w:t xml:space="preserve">懇親会登録料：　9,000円　　</w:t>
      </w:r>
    </w:p>
    <w:p w14:paraId="73281846" w14:textId="681366DF" w:rsidR="003B3AAF" w:rsidRPr="00714463" w:rsidRDefault="003B3AAF" w:rsidP="003B3AAF">
      <w:pPr>
        <w:pStyle w:val="af1"/>
      </w:pPr>
      <w:r>
        <w:rPr>
          <w:rFonts w:hint="eastAsia"/>
        </w:rPr>
        <w:t xml:space="preserve">　　　　　　※フォーラム及び懇親会参加で10,000円のご負担となります。</w:t>
      </w:r>
    </w:p>
    <w:p w14:paraId="64381782" w14:textId="77777777" w:rsidR="003B3AAF" w:rsidRDefault="003B3AAF" w:rsidP="003B3AAF">
      <w:pPr>
        <w:pStyle w:val="af1"/>
      </w:pPr>
    </w:p>
    <w:p w14:paraId="5FC663D2" w14:textId="77777777" w:rsidR="003B3AAF" w:rsidRDefault="003B3AAF" w:rsidP="003B3AAF">
      <w:pPr>
        <w:pStyle w:val="af1"/>
        <w:rPr>
          <w:sz w:val="24"/>
          <w:szCs w:val="28"/>
        </w:rPr>
      </w:pPr>
      <w:r>
        <w:rPr>
          <w:rFonts w:hint="eastAsia"/>
          <w:sz w:val="24"/>
          <w:szCs w:val="28"/>
        </w:rPr>
        <w:lastRenderedPageBreak/>
        <w:t>申込にあたり</w:t>
      </w:r>
    </w:p>
    <w:p w14:paraId="58F05AF6" w14:textId="0C95BD7E" w:rsidR="003B3AAF" w:rsidRDefault="003B3AAF" w:rsidP="003B3AAF">
      <w:pPr>
        <w:pStyle w:val="af1"/>
        <w:numPr>
          <w:ilvl w:val="0"/>
          <w:numId w:val="3"/>
        </w:numPr>
      </w:pPr>
      <w:r>
        <w:rPr>
          <w:rFonts w:hint="eastAsia"/>
        </w:rPr>
        <w:t>別紙参加用紙に氏名を記載しキャビネット事務局まで送信下さる様宜しくお願い致します</w:t>
      </w:r>
    </w:p>
    <w:p w14:paraId="17DE69E2" w14:textId="77777777" w:rsidR="003B3AAF" w:rsidRDefault="003B3AAF" w:rsidP="003B3AAF">
      <w:pPr>
        <w:pStyle w:val="af1"/>
        <w:numPr>
          <w:ilvl w:val="0"/>
          <w:numId w:val="3"/>
        </w:numPr>
      </w:pPr>
      <w:r>
        <w:rPr>
          <w:rFonts w:hint="eastAsia"/>
        </w:rPr>
        <w:t>日本・複合の役員に関してもクラブで取りまとめして頂く様宜しくお願いします</w:t>
      </w:r>
    </w:p>
    <w:p w14:paraId="4A90C6C3" w14:textId="05173E78" w:rsidR="003B3AAF" w:rsidRDefault="003B3AAF" w:rsidP="003B3AAF">
      <w:pPr>
        <w:pStyle w:val="af1"/>
        <w:numPr>
          <w:ilvl w:val="0"/>
          <w:numId w:val="3"/>
        </w:numPr>
      </w:pPr>
      <w:r>
        <w:rPr>
          <w:rFonts w:hint="eastAsia"/>
        </w:rPr>
        <w:t>登録料は事前に下記の口座へ振り込みお願いいたします</w:t>
      </w:r>
    </w:p>
    <w:p w14:paraId="67C4372A" w14:textId="40DE7DBE" w:rsidR="00D21686" w:rsidRDefault="00D21686" w:rsidP="00D21686">
      <w:pPr>
        <w:pStyle w:val="af1"/>
        <w:ind w:left="360"/>
        <w:rPr>
          <w:rFonts w:hint="eastAsia"/>
        </w:rPr>
      </w:pPr>
      <w:r>
        <w:rPr>
          <w:rFonts w:hint="eastAsia"/>
        </w:rPr>
        <w:t>なお、振込時、フォーラム事務局が</w:t>
      </w:r>
      <w:r>
        <w:rPr>
          <w:rFonts w:hint="eastAsia"/>
        </w:rPr>
        <w:t>振り込みをしたクラブ</w:t>
      </w:r>
      <w:r>
        <w:rPr>
          <w:rFonts w:hint="eastAsia"/>
        </w:rPr>
        <w:t>名</w:t>
      </w:r>
      <w:r>
        <w:rPr>
          <w:rFonts w:hint="eastAsia"/>
        </w:rPr>
        <w:t>が</w:t>
      </w:r>
      <w:r>
        <w:rPr>
          <w:rFonts w:hint="eastAsia"/>
        </w:rPr>
        <w:t>分かるようご配慮願います</w:t>
      </w:r>
    </w:p>
    <w:p w14:paraId="2F260181" w14:textId="77777777" w:rsidR="003B3AAF" w:rsidRDefault="003B3AAF" w:rsidP="003B3AAF">
      <w:pPr>
        <w:pStyle w:val="ad"/>
        <w:ind w:leftChars="0" w:left="360" w:firstLineChars="100" w:firstLine="210"/>
        <w:rPr>
          <w:rFonts w:eastAsiaTheme="minorHAnsi"/>
        </w:rPr>
      </w:pPr>
      <w:r w:rsidRPr="0046338D">
        <w:rPr>
          <w:rFonts w:eastAsiaTheme="minorHAnsi" w:hint="eastAsia"/>
        </w:rPr>
        <w:t>仙台銀行　中央通り支店</w:t>
      </w:r>
      <w:r w:rsidRPr="00C871AA">
        <w:rPr>
          <w:rFonts w:eastAsiaTheme="minorHAnsi" w:hint="eastAsia"/>
          <w:sz w:val="18"/>
          <w:szCs w:val="20"/>
        </w:rPr>
        <w:t>（普）</w:t>
      </w:r>
      <w:r w:rsidRPr="0046338D">
        <w:rPr>
          <w:rFonts w:eastAsiaTheme="minorHAnsi" w:hint="eastAsia"/>
        </w:rPr>
        <w:t>4482801</w:t>
      </w:r>
      <w:r>
        <w:rPr>
          <w:rFonts w:eastAsiaTheme="minorHAnsi" w:hint="eastAsia"/>
        </w:rPr>
        <w:t xml:space="preserve">　</w:t>
      </w:r>
      <w:r w:rsidRPr="0046338D">
        <w:rPr>
          <w:rFonts w:eastAsiaTheme="minorHAnsi" w:hint="eastAsia"/>
        </w:rPr>
        <w:t>332</w:t>
      </w:r>
      <w:r w:rsidRPr="0046338D">
        <w:rPr>
          <w:rFonts w:eastAsiaTheme="minorHAnsi" w:hint="eastAsia"/>
        </w:rPr>
        <w:t>複合地区ガバナー協議会議長　田名部智之</w:t>
      </w:r>
      <w:r>
        <w:rPr>
          <w:rFonts w:eastAsiaTheme="minorHAnsi" w:hint="eastAsia"/>
        </w:rPr>
        <w:t xml:space="preserve">　</w:t>
      </w:r>
    </w:p>
    <w:p w14:paraId="60148375" w14:textId="77777777" w:rsidR="003B3AAF" w:rsidRPr="0046338D" w:rsidRDefault="003B3AAF" w:rsidP="003B3AAF">
      <w:pPr>
        <w:pStyle w:val="ad"/>
        <w:ind w:leftChars="0" w:left="360" w:firstLineChars="100" w:firstLine="210"/>
        <w:rPr>
          <w:rFonts w:eastAsiaTheme="minorHAnsi"/>
        </w:rPr>
      </w:pPr>
      <w:r w:rsidRPr="0046338D">
        <w:rPr>
          <w:rFonts w:eastAsiaTheme="minorHAnsi" w:hint="eastAsia"/>
        </w:rPr>
        <w:t>※振込手数料は各自ご負担宜しくお願いします</w:t>
      </w:r>
    </w:p>
    <w:p w14:paraId="0E04184B" w14:textId="2992588A" w:rsidR="003B3AAF" w:rsidRDefault="003B3AAF" w:rsidP="003B3AAF">
      <w:pPr>
        <w:pStyle w:val="af1"/>
        <w:numPr>
          <w:ilvl w:val="0"/>
          <w:numId w:val="3"/>
        </w:numPr>
      </w:pPr>
      <w:r>
        <w:rPr>
          <w:rFonts w:hint="eastAsia"/>
        </w:rPr>
        <w:t>登録〆切は2023年</w:t>
      </w:r>
      <w:r>
        <w:t>2</w:t>
      </w:r>
      <w:r>
        <w:rPr>
          <w:rFonts w:hint="eastAsia"/>
        </w:rPr>
        <w:t>月5日までとし登録料振込は2月5日迄</w:t>
      </w:r>
      <w:r w:rsidR="00BD2C6D">
        <w:rPr>
          <w:rFonts w:hint="eastAsia"/>
        </w:rPr>
        <w:t>に</w:t>
      </w:r>
      <w:r>
        <w:rPr>
          <w:rFonts w:hint="eastAsia"/>
        </w:rPr>
        <w:t>お振込み下さい</w:t>
      </w:r>
    </w:p>
    <w:p w14:paraId="4E24A13A" w14:textId="77777777" w:rsidR="003B3AAF" w:rsidRDefault="003B3AAF" w:rsidP="003B3AAF">
      <w:pPr>
        <w:pStyle w:val="af1"/>
        <w:numPr>
          <w:ilvl w:val="0"/>
          <w:numId w:val="3"/>
        </w:numPr>
      </w:pPr>
      <w:r>
        <w:rPr>
          <w:rFonts w:hint="eastAsia"/>
        </w:rPr>
        <w:t>登録取消ですが2023年2月10日を過ぎますと100％のキャンセル料が発生します</w:t>
      </w:r>
    </w:p>
    <w:p w14:paraId="6E4A1FCF" w14:textId="77777777" w:rsidR="003B3AAF" w:rsidRPr="00EE692D" w:rsidRDefault="003B3AAF" w:rsidP="003B3AAF">
      <w:pPr>
        <w:pStyle w:val="af1"/>
        <w:rPr>
          <w:sz w:val="24"/>
          <w:szCs w:val="28"/>
        </w:rPr>
      </w:pPr>
      <w:r w:rsidRPr="00EE692D">
        <w:rPr>
          <w:rFonts w:hint="eastAsia"/>
          <w:sz w:val="24"/>
          <w:szCs w:val="28"/>
        </w:rPr>
        <w:t>全国アラートフォーラム2023　IN東北　参加者名簿</w:t>
      </w:r>
    </w:p>
    <w:tbl>
      <w:tblPr>
        <w:tblStyle w:val="af2"/>
        <w:tblW w:w="0" w:type="auto"/>
        <w:tblInd w:w="569" w:type="dxa"/>
        <w:tblLook w:val="04A0" w:firstRow="1" w:lastRow="0" w:firstColumn="1" w:lastColumn="0" w:noHBand="0" w:noVBand="1"/>
      </w:tblPr>
      <w:tblGrid>
        <w:gridCol w:w="2123"/>
        <w:gridCol w:w="2550"/>
        <w:gridCol w:w="2268"/>
        <w:gridCol w:w="1553"/>
      </w:tblGrid>
      <w:tr w:rsidR="003B3AAF" w14:paraId="19CC1312" w14:textId="77777777" w:rsidTr="003B3AAF">
        <w:tc>
          <w:tcPr>
            <w:tcW w:w="2123" w:type="dxa"/>
          </w:tcPr>
          <w:p w14:paraId="2CB33E10" w14:textId="77777777" w:rsidR="003B3AAF" w:rsidRDefault="003B3AAF" w:rsidP="00282900">
            <w:pPr>
              <w:pStyle w:val="af1"/>
              <w:jc w:val="center"/>
            </w:pPr>
            <w:r>
              <w:rPr>
                <w:rFonts w:hint="eastAsia"/>
              </w:rPr>
              <w:t>氏名</w:t>
            </w:r>
          </w:p>
        </w:tc>
        <w:tc>
          <w:tcPr>
            <w:tcW w:w="2550" w:type="dxa"/>
          </w:tcPr>
          <w:p w14:paraId="7360BB02" w14:textId="77777777" w:rsidR="003B3AAF" w:rsidRDefault="003B3AAF" w:rsidP="00282900">
            <w:pPr>
              <w:pStyle w:val="af1"/>
              <w:jc w:val="center"/>
            </w:pPr>
            <w:r>
              <w:rPr>
                <w:rFonts w:hint="eastAsia"/>
              </w:rPr>
              <w:t>役職名</w:t>
            </w:r>
          </w:p>
        </w:tc>
        <w:tc>
          <w:tcPr>
            <w:tcW w:w="2268" w:type="dxa"/>
          </w:tcPr>
          <w:p w14:paraId="60F33BB4" w14:textId="77777777" w:rsidR="003B3AAF" w:rsidRDefault="003B3AAF" w:rsidP="00282900">
            <w:pPr>
              <w:pStyle w:val="af1"/>
              <w:jc w:val="center"/>
            </w:pPr>
            <w:r>
              <w:rPr>
                <w:rFonts w:hint="eastAsia"/>
              </w:rPr>
              <w:t>フォーラム・懇親会</w:t>
            </w:r>
          </w:p>
        </w:tc>
        <w:tc>
          <w:tcPr>
            <w:tcW w:w="1553" w:type="dxa"/>
          </w:tcPr>
          <w:p w14:paraId="6E464B85" w14:textId="77777777" w:rsidR="003B3AAF" w:rsidRDefault="003B3AAF" w:rsidP="00282900">
            <w:pPr>
              <w:pStyle w:val="af1"/>
              <w:jc w:val="center"/>
            </w:pPr>
            <w:r>
              <w:rPr>
                <w:rFonts w:hint="eastAsia"/>
              </w:rPr>
              <w:t>登録料</w:t>
            </w:r>
          </w:p>
        </w:tc>
      </w:tr>
      <w:tr w:rsidR="003B3AAF" w14:paraId="1E7531E6" w14:textId="77777777" w:rsidTr="003B3AAF">
        <w:trPr>
          <w:trHeight w:val="806"/>
        </w:trPr>
        <w:tc>
          <w:tcPr>
            <w:tcW w:w="2123" w:type="dxa"/>
            <w:vAlign w:val="center"/>
          </w:tcPr>
          <w:p w14:paraId="450466CA" w14:textId="77777777" w:rsidR="003B3AAF" w:rsidRPr="00D57FCB" w:rsidRDefault="003B3AAF" w:rsidP="00282900">
            <w:pPr>
              <w:pStyle w:val="af1"/>
              <w:jc w:val="center"/>
              <w:rPr>
                <w:color w:val="FF0000"/>
              </w:rPr>
            </w:pPr>
            <w:r w:rsidRPr="00D57FCB">
              <w:rPr>
                <w:rFonts w:hint="eastAsia"/>
                <w:color w:val="FF0000"/>
              </w:rPr>
              <w:t>例）アラート太郎</w:t>
            </w:r>
          </w:p>
        </w:tc>
        <w:tc>
          <w:tcPr>
            <w:tcW w:w="2550" w:type="dxa"/>
            <w:vAlign w:val="center"/>
          </w:tcPr>
          <w:p w14:paraId="54E837A3" w14:textId="77777777" w:rsidR="003B3AAF" w:rsidRPr="00D57FCB" w:rsidRDefault="003B3AAF" w:rsidP="00282900">
            <w:pPr>
              <w:pStyle w:val="af1"/>
              <w:jc w:val="center"/>
              <w:rPr>
                <w:color w:val="FF0000"/>
              </w:rPr>
            </w:pPr>
            <w:r w:rsidRPr="00D57FCB">
              <w:rPr>
                <w:rFonts w:hint="eastAsia"/>
                <w:color w:val="FF0000"/>
              </w:rPr>
              <w:t>クラブアラート委員長</w:t>
            </w:r>
          </w:p>
        </w:tc>
        <w:tc>
          <w:tcPr>
            <w:tcW w:w="2268" w:type="dxa"/>
            <w:vAlign w:val="center"/>
          </w:tcPr>
          <w:p w14:paraId="6BAB4366" w14:textId="77777777" w:rsidR="003B3AAF" w:rsidRPr="00D57FCB" w:rsidRDefault="003B3AAF" w:rsidP="00282900">
            <w:pPr>
              <w:pStyle w:val="af1"/>
              <w:jc w:val="center"/>
              <w:rPr>
                <w:color w:val="FF0000"/>
              </w:rPr>
            </w:pPr>
            <w:r w:rsidRPr="00D57FCB">
              <w:rPr>
                <w:rFonts w:hint="eastAsia"/>
                <w:noProof/>
                <w:color w:val="FF0000"/>
              </w:rPr>
              <mc:AlternateContent>
                <mc:Choice Requires="wps">
                  <w:drawing>
                    <wp:anchor distT="0" distB="0" distL="114300" distR="114300" simplePos="0" relativeHeight="251660288" behindDoc="0" locked="0" layoutInCell="1" allowOverlap="1" wp14:anchorId="4A7BC295" wp14:editId="08E4AB0B">
                      <wp:simplePos x="0" y="0"/>
                      <wp:positionH relativeFrom="column">
                        <wp:posOffset>782320</wp:posOffset>
                      </wp:positionH>
                      <wp:positionV relativeFrom="paragraph">
                        <wp:posOffset>-96520</wp:posOffset>
                      </wp:positionV>
                      <wp:extent cx="581025" cy="371475"/>
                      <wp:effectExtent l="0" t="0" r="28575" b="28575"/>
                      <wp:wrapNone/>
                      <wp:docPr id="4" name="楕円 4"/>
                      <wp:cNvGraphicFramePr/>
                      <a:graphic xmlns:a="http://schemas.openxmlformats.org/drawingml/2006/main">
                        <a:graphicData uri="http://schemas.microsoft.com/office/word/2010/wordprocessingShape">
                          <wps:wsp>
                            <wps:cNvSpPr/>
                            <wps:spPr>
                              <a:xfrm>
                                <a:off x="0" y="0"/>
                                <a:ext cx="581025" cy="3714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50454" id="楕円 4" o:spid="_x0000_s1026" style="position:absolute;left:0;text-align:left;margin-left:61.6pt;margin-top:-7.6pt;width:45.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" filled="f" strokecolor="black [3200]" strokeweight="1pt">
                      <v:stroke joinstyle="miter"/>
                    </v:oval>
                  </w:pict>
                </mc:Fallback>
              </mc:AlternateContent>
            </w:r>
            <w:r w:rsidRPr="00D57FCB">
              <w:rPr>
                <w:rFonts w:hint="eastAsia"/>
                <w:noProof/>
                <w:color w:val="FF0000"/>
              </w:rPr>
              <mc:AlternateContent>
                <mc:Choice Requires="wps">
                  <w:drawing>
                    <wp:anchor distT="0" distB="0" distL="114300" distR="114300" simplePos="0" relativeHeight="251659264" behindDoc="0" locked="0" layoutInCell="1" allowOverlap="1" wp14:anchorId="47828177" wp14:editId="74AD7C1B">
                      <wp:simplePos x="0" y="0"/>
                      <wp:positionH relativeFrom="column">
                        <wp:posOffset>0</wp:posOffset>
                      </wp:positionH>
                      <wp:positionV relativeFrom="paragraph">
                        <wp:posOffset>-87630</wp:posOffset>
                      </wp:positionV>
                      <wp:extent cx="581025" cy="371475"/>
                      <wp:effectExtent l="0" t="0" r="28575" b="28575"/>
                      <wp:wrapNone/>
                      <wp:docPr id="3" name="楕円 3"/>
                      <wp:cNvGraphicFramePr/>
                      <a:graphic xmlns:a="http://schemas.openxmlformats.org/drawingml/2006/main">
                        <a:graphicData uri="http://schemas.microsoft.com/office/word/2010/wordprocessingShape">
                          <wps:wsp>
                            <wps:cNvSpPr/>
                            <wps:spPr>
                              <a:xfrm>
                                <a:off x="0" y="0"/>
                                <a:ext cx="581025" cy="3714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46D59" id="楕円 3" o:spid="_x0000_s1026" style="position:absolute;left:0;text-align:left;margin-left:0;margin-top:-6.9pt;width:45.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" filled="f" strokecolor="black [3200]" strokeweight="1pt">
                      <v:stroke joinstyle="miter"/>
                    </v:oval>
                  </w:pict>
                </mc:Fallback>
              </mc:AlternateContent>
            </w:r>
            <w:r w:rsidRPr="00D57FCB">
              <w:rPr>
                <w:rFonts w:hint="eastAsia"/>
                <w:color w:val="FF0000"/>
              </w:rPr>
              <w:t>フォーラム・交流会</w:t>
            </w:r>
          </w:p>
        </w:tc>
        <w:tc>
          <w:tcPr>
            <w:tcW w:w="1553" w:type="dxa"/>
            <w:vAlign w:val="center"/>
          </w:tcPr>
          <w:p w14:paraId="2445A26F" w14:textId="77777777" w:rsidR="003B3AAF" w:rsidRDefault="003B3AAF" w:rsidP="00282900">
            <w:pPr>
              <w:pStyle w:val="af1"/>
              <w:jc w:val="center"/>
            </w:pPr>
            <w:r w:rsidRPr="00622625">
              <w:rPr>
                <w:rFonts w:hint="eastAsia"/>
                <w:color w:val="FF0000"/>
              </w:rPr>
              <w:t>10,000</w:t>
            </w:r>
          </w:p>
        </w:tc>
      </w:tr>
      <w:tr w:rsidR="003B3AAF" w14:paraId="1479132C" w14:textId="77777777" w:rsidTr="003B3AAF">
        <w:trPr>
          <w:trHeight w:val="739"/>
        </w:trPr>
        <w:tc>
          <w:tcPr>
            <w:tcW w:w="2123" w:type="dxa"/>
            <w:vAlign w:val="center"/>
          </w:tcPr>
          <w:p w14:paraId="11081987" w14:textId="77777777" w:rsidR="003B3AAF" w:rsidRDefault="003B3AAF" w:rsidP="00282900">
            <w:pPr>
              <w:pStyle w:val="af1"/>
              <w:jc w:val="center"/>
            </w:pPr>
          </w:p>
        </w:tc>
        <w:tc>
          <w:tcPr>
            <w:tcW w:w="2550" w:type="dxa"/>
            <w:vAlign w:val="center"/>
          </w:tcPr>
          <w:p w14:paraId="7EC802C4" w14:textId="77777777" w:rsidR="003B3AAF" w:rsidRDefault="003B3AAF" w:rsidP="00282900">
            <w:pPr>
              <w:pStyle w:val="af1"/>
              <w:jc w:val="center"/>
            </w:pPr>
          </w:p>
        </w:tc>
        <w:tc>
          <w:tcPr>
            <w:tcW w:w="2268" w:type="dxa"/>
            <w:vAlign w:val="center"/>
          </w:tcPr>
          <w:p w14:paraId="5A1F1848" w14:textId="77777777" w:rsidR="003B3AAF" w:rsidRPr="00202192" w:rsidRDefault="003B3AAF" w:rsidP="00282900">
            <w:pPr>
              <w:pStyle w:val="af1"/>
              <w:jc w:val="center"/>
              <w:rPr>
                <w:color w:val="000000" w:themeColor="text1"/>
              </w:rPr>
            </w:pPr>
            <w:r w:rsidRPr="00202192">
              <w:rPr>
                <w:rFonts w:hint="eastAsia"/>
                <w:color w:val="000000" w:themeColor="text1"/>
              </w:rPr>
              <w:t>フォーラム・交流会</w:t>
            </w:r>
          </w:p>
        </w:tc>
        <w:tc>
          <w:tcPr>
            <w:tcW w:w="1553" w:type="dxa"/>
            <w:vAlign w:val="center"/>
          </w:tcPr>
          <w:p w14:paraId="75F35E64" w14:textId="77777777" w:rsidR="003B3AAF" w:rsidRDefault="003B3AAF" w:rsidP="00282900">
            <w:pPr>
              <w:pStyle w:val="af1"/>
              <w:jc w:val="center"/>
            </w:pPr>
          </w:p>
        </w:tc>
      </w:tr>
      <w:tr w:rsidR="003B3AAF" w14:paraId="5AADC7C6" w14:textId="77777777" w:rsidTr="003B3AAF">
        <w:trPr>
          <w:trHeight w:val="786"/>
        </w:trPr>
        <w:tc>
          <w:tcPr>
            <w:tcW w:w="2123" w:type="dxa"/>
            <w:vAlign w:val="center"/>
          </w:tcPr>
          <w:p w14:paraId="03E147BE" w14:textId="77777777" w:rsidR="003B3AAF" w:rsidRDefault="003B3AAF" w:rsidP="00282900">
            <w:pPr>
              <w:pStyle w:val="af1"/>
              <w:jc w:val="center"/>
            </w:pPr>
          </w:p>
        </w:tc>
        <w:tc>
          <w:tcPr>
            <w:tcW w:w="2550" w:type="dxa"/>
            <w:vAlign w:val="center"/>
          </w:tcPr>
          <w:p w14:paraId="748A05CF" w14:textId="77777777" w:rsidR="003B3AAF" w:rsidRDefault="003B3AAF" w:rsidP="00282900">
            <w:pPr>
              <w:pStyle w:val="af1"/>
              <w:jc w:val="center"/>
            </w:pPr>
          </w:p>
        </w:tc>
        <w:tc>
          <w:tcPr>
            <w:tcW w:w="2268" w:type="dxa"/>
            <w:vAlign w:val="center"/>
          </w:tcPr>
          <w:p w14:paraId="6E0DC278" w14:textId="77777777" w:rsidR="003B3AAF" w:rsidRPr="00202192" w:rsidRDefault="003B3AAF" w:rsidP="00282900">
            <w:pPr>
              <w:pStyle w:val="af1"/>
              <w:jc w:val="center"/>
              <w:rPr>
                <w:color w:val="000000" w:themeColor="text1"/>
              </w:rPr>
            </w:pPr>
            <w:r w:rsidRPr="00202192">
              <w:rPr>
                <w:rFonts w:hint="eastAsia"/>
                <w:color w:val="000000" w:themeColor="text1"/>
              </w:rPr>
              <w:t>フォーラム・交流会</w:t>
            </w:r>
          </w:p>
        </w:tc>
        <w:tc>
          <w:tcPr>
            <w:tcW w:w="1553" w:type="dxa"/>
            <w:vAlign w:val="center"/>
          </w:tcPr>
          <w:p w14:paraId="20EA6191" w14:textId="77777777" w:rsidR="003B3AAF" w:rsidRDefault="003B3AAF" w:rsidP="00282900">
            <w:pPr>
              <w:pStyle w:val="af1"/>
              <w:jc w:val="center"/>
            </w:pPr>
          </w:p>
        </w:tc>
      </w:tr>
      <w:tr w:rsidR="003B3AAF" w14:paraId="1DEDE25F" w14:textId="77777777" w:rsidTr="003B3AAF">
        <w:trPr>
          <w:trHeight w:val="693"/>
        </w:trPr>
        <w:tc>
          <w:tcPr>
            <w:tcW w:w="2123" w:type="dxa"/>
            <w:vAlign w:val="center"/>
          </w:tcPr>
          <w:p w14:paraId="57D5D770" w14:textId="77777777" w:rsidR="003B3AAF" w:rsidRDefault="003B3AAF" w:rsidP="00282900">
            <w:pPr>
              <w:pStyle w:val="af1"/>
              <w:jc w:val="center"/>
            </w:pPr>
          </w:p>
        </w:tc>
        <w:tc>
          <w:tcPr>
            <w:tcW w:w="2550" w:type="dxa"/>
            <w:vAlign w:val="center"/>
          </w:tcPr>
          <w:p w14:paraId="41B6BBBA" w14:textId="77777777" w:rsidR="003B3AAF" w:rsidRDefault="003B3AAF" w:rsidP="00282900">
            <w:pPr>
              <w:pStyle w:val="af1"/>
              <w:jc w:val="center"/>
            </w:pPr>
          </w:p>
        </w:tc>
        <w:tc>
          <w:tcPr>
            <w:tcW w:w="2268" w:type="dxa"/>
            <w:vAlign w:val="center"/>
          </w:tcPr>
          <w:p w14:paraId="1A4CB8D2" w14:textId="77777777" w:rsidR="003B3AAF" w:rsidRPr="00202192" w:rsidRDefault="003B3AAF" w:rsidP="00282900">
            <w:pPr>
              <w:pStyle w:val="af1"/>
              <w:jc w:val="center"/>
              <w:rPr>
                <w:color w:val="000000" w:themeColor="text1"/>
              </w:rPr>
            </w:pPr>
            <w:r w:rsidRPr="00202192">
              <w:rPr>
                <w:rFonts w:hint="eastAsia"/>
                <w:color w:val="000000" w:themeColor="text1"/>
              </w:rPr>
              <w:t>フォーラム・交流会</w:t>
            </w:r>
          </w:p>
        </w:tc>
        <w:tc>
          <w:tcPr>
            <w:tcW w:w="1553" w:type="dxa"/>
            <w:vAlign w:val="center"/>
          </w:tcPr>
          <w:p w14:paraId="0C5B197F" w14:textId="77777777" w:rsidR="003B3AAF" w:rsidRDefault="003B3AAF" w:rsidP="00282900">
            <w:pPr>
              <w:pStyle w:val="af1"/>
              <w:jc w:val="center"/>
            </w:pPr>
          </w:p>
        </w:tc>
      </w:tr>
      <w:tr w:rsidR="003B3AAF" w14:paraId="661B532D" w14:textId="77777777" w:rsidTr="003B3AAF">
        <w:trPr>
          <w:trHeight w:val="754"/>
        </w:trPr>
        <w:tc>
          <w:tcPr>
            <w:tcW w:w="2123" w:type="dxa"/>
            <w:vAlign w:val="center"/>
          </w:tcPr>
          <w:p w14:paraId="4A122A0E" w14:textId="77777777" w:rsidR="003B3AAF" w:rsidRDefault="003B3AAF" w:rsidP="00282900">
            <w:pPr>
              <w:pStyle w:val="af1"/>
              <w:jc w:val="center"/>
            </w:pPr>
          </w:p>
        </w:tc>
        <w:tc>
          <w:tcPr>
            <w:tcW w:w="2550" w:type="dxa"/>
            <w:vAlign w:val="center"/>
          </w:tcPr>
          <w:p w14:paraId="35E4493B" w14:textId="77777777" w:rsidR="003B3AAF" w:rsidRDefault="003B3AAF" w:rsidP="00282900">
            <w:pPr>
              <w:pStyle w:val="af1"/>
              <w:jc w:val="center"/>
            </w:pPr>
          </w:p>
        </w:tc>
        <w:tc>
          <w:tcPr>
            <w:tcW w:w="2268" w:type="dxa"/>
            <w:vAlign w:val="center"/>
          </w:tcPr>
          <w:p w14:paraId="11DA36BA" w14:textId="77777777" w:rsidR="003B3AAF" w:rsidRPr="00202192" w:rsidRDefault="003B3AAF" w:rsidP="00282900">
            <w:pPr>
              <w:pStyle w:val="af1"/>
              <w:jc w:val="center"/>
              <w:rPr>
                <w:color w:val="000000" w:themeColor="text1"/>
              </w:rPr>
            </w:pPr>
            <w:r w:rsidRPr="00202192">
              <w:rPr>
                <w:rFonts w:hint="eastAsia"/>
                <w:color w:val="000000" w:themeColor="text1"/>
              </w:rPr>
              <w:t>フォーラム・交流会</w:t>
            </w:r>
          </w:p>
        </w:tc>
        <w:tc>
          <w:tcPr>
            <w:tcW w:w="1553" w:type="dxa"/>
            <w:vAlign w:val="center"/>
          </w:tcPr>
          <w:p w14:paraId="7B722C53" w14:textId="77777777" w:rsidR="003B3AAF" w:rsidRDefault="003B3AAF" w:rsidP="00282900">
            <w:pPr>
              <w:pStyle w:val="af1"/>
              <w:jc w:val="center"/>
            </w:pPr>
          </w:p>
        </w:tc>
      </w:tr>
    </w:tbl>
    <w:p w14:paraId="4152DC42" w14:textId="77777777" w:rsidR="003B3AAF" w:rsidRDefault="003B3AAF" w:rsidP="003B3AAF">
      <w:pPr>
        <w:pStyle w:val="af1"/>
        <w:ind w:firstLineChars="300" w:firstLine="600"/>
        <w:rPr>
          <w:sz w:val="24"/>
          <w:szCs w:val="28"/>
          <w:u w:val="single"/>
        </w:rPr>
      </w:pPr>
      <w:r w:rsidRPr="00C871AA">
        <w:rPr>
          <w:rFonts w:hint="eastAsia"/>
          <w:sz w:val="20"/>
          <w:szCs w:val="21"/>
        </w:rPr>
        <w:t>名簿が不足する場合はコピーして記載して頂く様宜しくお願い致します</w:t>
      </w:r>
    </w:p>
    <w:p w14:paraId="22D8B3EF" w14:textId="77777777" w:rsidR="003B3AAF" w:rsidRPr="00C871AA" w:rsidRDefault="003B3AAF" w:rsidP="003B3AAF">
      <w:pPr>
        <w:pStyle w:val="af1"/>
        <w:rPr>
          <w:sz w:val="20"/>
          <w:szCs w:val="21"/>
        </w:rPr>
      </w:pPr>
      <w:r>
        <w:rPr>
          <w:rFonts w:hint="eastAsia"/>
          <w:sz w:val="24"/>
          <w:szCs w:val="28"/>
          <w:u w:val="single"/>
        </w:rPr>
        <w:t xml:space="preserve">クラブ名　　　　　　　　　　　　　　　　</w:t>
      </w:r>
    </w:p>
    <w:p w14:paraId="6E7B9723" w14:textId="77777777" w:rsidR="003B3AAF" w:rsidRPr="00614B47" w:rsidRDefault="003B3AAF" w:rsidP="003B3AAF">
      <w:pPr>
        <w:pStyle w:val="af1"/>
        <w:rPr>
          <w:sz w:val="24"/>
          <w:szCs w:val="28"/>
          <w:u w:val="single"/>
        </w:rPr>
      </w:pPr>
      <w:r>
        <w:rPr>
          <w:rFonts w:hint="eastAsia"/>
          <w:sz w:val="24"/>
          <w:szCs w:val="28"/>
          <w:u w:val="single"/>
        </w:rPr>
        <w:t xml:space="preserve">登録料合計額　　　　　　　　　　　　　　</w:t>
      </w:r>
    </w:p>
    <w:p w14:paraId="16620637" w14:textId="77777777" w:rsidR="003B3AAF" w:rsidRPr="00955F25" w:rsidRDefault="003B3AAF" w:rsidP="003B3AAF">
      <w:pPr>
        <w:pStyle w:val="af1"/>
        <w:rPr>
          <w:sz w:val="24"/>
          <w:szCs w:val="28"/>
          <w:u w:val="single"/>
        </w:rPr>
      </w:pPr>
      <w:r>
        <w:rPr>
          <w:rFonts w:hint="eastAsia"/>
          <w:sz w:val="24"/>
          <w:szCs w:val="28"/>
        </w:rPr>
        <w:t xml:space="preserve">クラブ連絡先　</w:t>
      </w:r>
      <w:r w:rsidRPr="00955F25">
        <w:rPr>
          <w:rFonts w:hint="eastAsia"/>
          <w:sz w:val="24"/>
          <w:szCs w:val="28"/>
          <w:u w:val="single"/>
        </w:rPr>
        <w:t xml:space="preserve">TEL　　　　　　　　</w:t>
      </w:r>
      <w:r>
        <w:rPr>
          <w:rFonts w:hint="eastAsia"/>
          <w:sz w:val="24"/>
          <w:szCs w:val="28"/>
          <w:u w:val="single"/>
        </w:rPr>
        <w:t xml:space="preserve">　　　</w:t>
      </w:r>
      <w:r w:rsidRPr="00955F25">
        <w:rPr>
          <w:rFonts w:hint="eastAsia"/>
          <w:sz w:val="24"/>
          <w:szCs w:val="28"/>
          <w:u w:val="single"/>
        </w:rPr>
        <w:t xml:space="preserve">FAX　　</w:t>
      </w:r>
      <w:r>
        <w:rPr>
          <w:rFonts w:hint="eastAsia"/>
          <w:sz w:val="24"/>
          <w:szCs w:val="28"/>
          <w:u w:val="single"/>
        </w:rPr>
        <w:t xml:space="preserve">　　　　　　　　　　</w:t>
      </w:r>
    </w:p>
    <w:p w14:paraId="4995200E" w14:textId="77777777" w:rsidR="003B3AAF" w:rsidRPr="00955F25" w:rsidRDefault="003B3AAF" w:rsidP="003B3AAF">
      <w:pPr>
        <w:pStyle w:val="af1"/>
        <w:rPr>
          <w:sz w:val="24"/>
          <w:szCs w:val="28"/>
          <w:u w:val="single"/>
        </w:rPr>
      </w:pPr>
      <w:r>
        <w:rPr>
          <w:rFonts w:hint="eastAsia"/>
          <w:sz w:val="24"/>
          <w:szCs w:val="28"/>
        </w:rPr>
        <w:t xml:space="preserve">　　　　　　　</w:t>
      </w:r>
      <w:r w:rsidRPr="00955F25">
        <w:rPr>
          <w:rFonts w:hint="eastAsia"/>
          <w:sz w:val="24"/>
          <w:szCs w:val="28"/>
          <w:u w:val="single"/>
        </w:rPr>
        <w:t>e-mail</w:t>
      </w:r>
      <w:r>
        <w:rPr>
          <w:rFonts w:hint="eastAsia"/>
          <w:sz w:val="24"/>
          <w:szCs w:val="28"/>
          <w:u w:val="single"/>
        </w:rPr>
        <w:t xml:space="preserve">　　　　　　　　　　　　　　　　　　　　　　　　</w:t>
      </w:r>
    </w:p>
    <w:p w14:paraId="0D89A120" w14:textId="17CBC9D9" w:rsidR="00625835" w:rsidRPr="003B3AAF" w:rsidRDefault="003B3AAF" w:rsidP="003B3AAF">
      <w:pPr>
        <w:pStyle w:val="af1"/>
      </w:pPr>
      <w:r w:rsidRPr="00167E37">
        <w:rPr>
          <w:rFonts w:hint="eastAsia"/>
          <w:sz w:val="24"/>
          <w:szCs w:val="28"/>
        </w:rPr>
        <w:t>送信先</w:t>
      </w:r>
      <w:r w:rsidRPr="00DB383D">
        <w:rPr>
          <w:rFonts w:hint="eastAsia"/>
          <w:sz w:val="28"/>
          <w:szCs w:val="32"/>
        </w:rPr>
        <w:t xml:space="preserve">　</w:t>
      </w:r>
      <w:r w:rsidRPr="003B3AAF">
        <w:rPr>
          <w:rFonts w:hint="eastAsia"/>
          <w:sz w:val="24"/>
          <w:szCs w:val="24"/>
        </w:rPr>
        <w:t>キ</w:t>
      </w:r>
      <w:r>
        <w:rPr>
          <w:rFonts w:hint="eastAsia"/>
          <w:sz w:val="24"/>
          <w:szCs w:val="28"/>
        </w:rPr>
        <w:t xml:space="preserve">ャビネット事務局　</w:t>
      </w:r>
      <w:r w:rsidRPr="003B3AAF">
        <w:rPr>
          <w:rFonts w:hint="eastAsia"/>
          <w:sz w:val="24"/>
          <w:szCs w:val="28"/>
        </w:rPr>
        <w:t>E</w:t>
      </w:r>
      <w:r w:rsidRPr="003B3AAF">
        <w:rPr>
          <w:sz w:val="24"/>
          <w:szCs w:val="28"/>
        </w:rPr>
        <w:t>-mail</w:t>
      </w:r>
      <w:r w:rsidRPr="003B3AAF">
        <w:rPr>
          <w:rFonts w:hint="eastAsia"/>
          <w:sz w:val="24"/>
          <w:szCs w:val="28"/>
        </w:rPr>
        <w:t>：</w:t>
      </w:r>
      <w:r w:rsidRPr="003B3AAF">
        <w:rPr>
          <w:sz w:val="24"/>
          <w:szCs w:val="28"/>
        </w:rPr>
        <w:t xml:space="preserve"> </w:t>
      </w:r>
      <w:hyperlink r:id="rId7" w:history="1">
        <w:r w:rsidRPr="003B3AAF">
          <w:rPr>
            <w:rStyle w:val="af0"/>
            <w:color w:val="auto"/>
            <w:sz w:val="24"/>
            <w:szCs w:val="28"/>
            <w:u w:val="none"/>
          </w:rPr>
          <w:t>lions@lc333-e.com</w:t>
        </w:r>
      </w:hyperlink>
      <w:r w:rsidRPr="003B3AAF">
        <w:rPr>
          <w:sz w:val="24"/>
          <w:szCs w:val="28"/>
        </w:rPr>
        <w:t xml:space="preserve">    </w:t>
      </w:r>
      <w:r w:rsidRPr="003B3AAF">
        <w:rPr>
          <w:rFonts w:hint="eastAsia"/>
          <w:sz w:val="24"/>
          <w:szCs w:val="28"/>
        </w:rPr>
        <w:t>FAX：</w:t>
      </w:r>
      <w:r w:rsidRPr="003B3AAF">
        <w:rPr>
          <w:sz w:val="24"/>
          <w:szCs w:val="28"/>
        </w:rPr>
        <w:t xml:space="preserve"> 029-306-7751</w:t>
      </w:r>
    </w:p>
    <w:sectPr w:rsidR="00625835" w:rsidRPr="003B3AAF" w:rsidSect="00625835">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D8BA" w14:textId="77777777" w:rsidR="006356A7" w:rsidRDefault="006356A7" w:rsidP="00B27F1D">
      <w:r>
        <w:separator/>
      </w:r>
    </w:p>
  </w:endnote>
  <w:endnote w:type="continuationSeparator" w:id="0">
    <w:p w14:paraId="382AF667" w14:textId="77777777" w:rsidR="006356A7" w:rsidRDefault="006356A7" w:rsidP="00B27F1D">
      <w:r>
        <w:continuationSeparator/>
      </w:r>
    </w:p>
  </w:endnote>
  <w:endnote w:type="continuationNotice" w:id="1">
    <w:p w14:paraId="4DE1F0C2" w14:textId="77777777" w:rsidR="007A1F38" w:rsidRDefault="007A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Source Sans Pro">
    <w:altName w:val="Source Sans Pro"/>
    <w:charset w:val="00"/>
    <w:family w:val="swiss"/>
    <w:pitch w:val="variable"/>
    <w:sig w:usb0="600002F7" w:usb1="02000001" w:usb2="00000000" w:usb3="00000000" w:csb0="000001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60B1" w14:textId="77777777" w:rsidR="006356A7" w:rsidRDefault="006356A7" w:rsidP="00B27F1D">
      <w:r>
        <w:separator/>
      </w:r>
    </w:p>
  </w:footnote>
  <w:footnote w:type="continuationSeparator" w:id="0">
    <w:p w14:paraId="3CC9C9F4" w14:textId="77777777" w:rsidR="006356A7" w:rsidRDefault="006356A7" w:rsidP="00B27F1D">
      <w:r>
        <w:continuationSeparator/>
      </w:r>
    </w:p>
  </w:footnote>
  <w:footnote w:type="continuationNotice" w:id="1">
    <w:p w14:paraId="54227BA4" w14:textId="77777777" w:rsidR="007A1F38" w:rsidRDefault="007A1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7FABF2D1">
                <wp:simplePos x="0" y="0"/>
                <wp:positionH relativeFrom="column">
                  <wp:posOffset>-48895</wp:posOffset>
                </wp:positionH>
                <wp:positionV relativeFrom="paragraph">
                  <wp:posOffset>363855</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5EEE75DD">
                    <wp:simplePos x="0" y="0"/>
                    <wp:positionH relativeFrom="column">
                      <wp:posOffset>-65405</wp:posOffset>
                    </wp:positionH>
                    <wp:positionV relativeFrom="paragraph">
                      <wp:posOffset>736600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5pt;margin-top:58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" stroked="f">
                    <v:textbo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v:textbox>
                    <w10:wrap type="square"/>
                  </v:shape>
                </w:pict>
              </mc:Fallback>
            </mc:AlternateContent>
          </w:r>
          <w:r>
            <w:rPr>
              <w:noProof/>
            </w:rPr>
            <w:drawing>
              <wp:inline distT="0" distB="0" distL="0" distR="0" wp14:anchorId="54BE2C12" wp14:editId="539D3549">
                <wp:extent cx="527050" cy="679901"/>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545122" cy="703214"/>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F5F"/>
    <w:multiLevelType w:val="hybridMultilevel"/>
    <w:tmpl w:val="F7A40968"/>
    <w:lvl w:ilvl="0" w:tplc="22707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num w:numId="1" w16cid:durableId="240995013">
    <w:abstractNumId w:val="1"/>
  </w:num>
  <w:num w:numId="2" w16cid:durableId="1387992150">
    <w:abstractNumId w:val="2"/>
  </w:num>
  <w:num w:numId="3" w16cid:durableId="69253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50C42"/>
    <w:rsid w:val="000B572A"/>
    <w:rsid w:val="00102945"/>
    <w:rsid w:val="00120A7B"/>
    <w:rsid w:val="00137265"/>
    <w:rsid w:val="001D1EC2"/>
    <w:rsid w:val="00315B18"/>
    <w:rsid w:val="003731B4"/>
    <w:rsid w:val="003874D3"/>
    <w:rsid w:val="003B3AAF"/>
    <w:rsid w:val="003B7C1A"/>
    <w:rsid w:val="003C22EC"/>
    <w:rsid w:val="003C6416"/>
    <w:rsid w:val="004E365B"/>
    <w:rsid w:val="004E6C7F"/>
    <w:rsid w:val="00562FC6"/>
    <w:rsid w:val="00625835"/>
    <w:rsid w:val="00630206"/>
    <w:rsid w:val="006356A7"/>
    <w:rsid w:val="00692D16"/>
    <w:rsid w:val="00745DB3"/>
    <w:rsid w:val="007A1F38"/>
    <w:rsid w:val="007E1378"/>
    <w:rsid w:val="007E13F0"/>
    <w:rsid w:val="009537CA"/>
    <w:rsid w:val="00A06DF1"/>
    <w:rsid w:val="00A767A6"/>
    <w:rsid w:val="00AC59CD"/>
    <w:rsid w:val="00B1463D"/>
    <w:rsid w:val="00B27F1D"/>
    <w:rsid w:val="00B50644"/>
    <w:rsid w:val="00B87CD2"/>
    <w:rsid w:val="00B914FF"/>
    <w:rsid w:val="00BD2C6D"/>
    <w:rsid w:val="00CA0993"/>
    <w:rsid w:val="00CD643F"/>
    <w:rsid w:val="00D21686"/>
    <w:rsid w:val="00D4631B"/>
    <w:rsid w:val="00D9257A"/>
    <w:rsid w:val="00DA23AF"/>
    <w:rsid w:val="00DD3AA4"/>
    <w:rsid w:val="00DD3C27"/>
    <w:rsid w:val="00E67C5A"/>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paragraph" w:styleId="af1">
    <w:name w:val="No Spacing"/>
    <w:uiPriority w:val="1"/>
    <w:qFormat/>
    <w:rsid w:val="003B3AAF"/>
    <w:pPr>
      <w:widowControl w:val="0"/>
      <w:jc w:val="both"/>
    </w:pPr>
  </w:style>
  <w:style w:type="table" w:styleId="af2">
    <w:name w:val="Table Grid"/>
    <w:basedOn w:val="a1"/>
    <w:uiPriority w:val="39"/>
    <w:rsid w:val="003B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3B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ons@lc333-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lc333e@outlook.jp</cp:lastModifiedBy>
  <cp:revision>5</cp:revision>
  <cp:lastPrinted>2023-01-31T04:12:00Z</cp:lastPrinted>
  <dcterms:created xsi:type="dcterms:W3CDTF">2023-01-31T04:13:00Z</dcterms:created>
  <dcterms:modified xsi:type="dcterms:W3CDTF">2023-01-31T05:22:00Z</dcterms:modified>
</cp:coreProperties>
</file>