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1EB34" w14:textId="77777777" w:rsidR="007978CB" w:rsidRDefault="007978CB" w:rsidP="00F12A6B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《キャビネット事務局への報告》</w:t>
      </w:r>
    </w:p>
    <w:p w14:paraId="75C8E95A" w14:textId="41A72FD8" w:rsidR="00961F76" w:rsidRDefault="007978CB" w:rsidP="00F12A6B">
      <w:pPr>
        <w:spacing w:line="400" w:lineRule="exact"/>
        <w:rPr>
          <w:sz w:val="24"/>
          <w:szCs w:val="24"/>
        </w:rPr>
      </w:pPr>
      <w:r w:rsidRPr="007978CB">
        <w:rPr>
          <w:rFonts w:hint="eastAsia"/>
          <w:sz w:val="24"/>
          <w:szCs w:val="24"/>
        </w:rPr>
        <w:t>◆新入会員</w:t>
      </w:r>
      <w:r w:rsidR="004341D9">
        <w:rPr>
          <w:rFonts w:hint="eastAsia"/>
          <w:sz w:val="24"/>
          <w:szCs w:val="24"/>
        </w:rPr>
        <w:t>の</w:t>
      </w:r>
      <w:r w:rsidRPr="007978CB">
        <w:rPr>
          <w:rFonts w:hint="eastAsia"/>
          <w:sz w:val="24"/>
          <w:szCs w:val="24"/>
        </w:rPr>
        <w:t>入会</w:t>
      </w:r>
    </w:p>
    <w:p w14:paraId="3B557326" w14:textId="77777777" w:rsidR="004341D9" w:rsidRDefault="004341D9" w:rsidP="004341D9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●「新入会員報告書」をキャビネット事務局へ提出し、新入会キットを受け取る。</w:t>
      </w:r>
    </w:p>
    <w:p w14:paraId="071CF057" w14:textId="5E17B3AE" w:rsidR="007978CB" w:rsidRDefault="007978CB" w:rsidP="004341D9">
      <w:pPr>
        <w:spacing w:line="400" w:lineRule="exac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341D9">
        <w:rPr>
          <w:rFonts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yLCI</w:t>
      </w:r>
      <w:r>
        <w:rPr>
          <w:rFonts w:hint="eastAsia"/>
          <w:sz w:val="24"/>
          <w:szCs w:val="24"/>
        </w:rPr>
        <w:t>にて、会員動静</w:t>
      </w:r>
      <w:r w:rsidR="004341D9">
        <w:rPr>
          <w:rFonts w:hint="eastAsia"/>
          <w:sz w:val="24"/>
          <w:szCs w:val="24"/>
        </w:rPr>
        <w:t>（入退会登録）</w:t>
      </w:r>
      <w:r>
        <w:rPr>
          <w:rFonts w:hint="eastAsia"/>
          <w:sz w:val="24"/>
          <w:szCs w:val="24"/>
        </w:rPr>
        <w:t>を行</w:t>
      </w:r>
      <w:r w:rsidR="004341D9">
        <w:rPr>
          <w:rFonts w:hint="eastAsia"/>
          <w:sz w:val="24"/>
          <w:szCs w:val="24"/>
        </w:rPr>
        <w:t>うが、その際、</w:t>
      </w:r>
      <w:r w:rsidRPr="004341D9">
        <w:rPr>
          <w:rFonts w:hint="eastAsia"/>
          <w:sz w:val="24"/>
          <w:szCs w:val="24"/>
          <w:u w:val="wave"/>
        </w:rPr>
        <w:t>家族会員</w:t>
      </w:r>
      <w:r w:rsidR="004341D9">
        <w:rPr>
          <w:rFonts w:hint="eastAsia"/>
          <w:sz w:val="24"/>
          <w:szCs w:val="24"/>
          <w:u w:val="wave"/>
        </w:rPr>
        <w:t>が</w:t>
      </w:r>
      <w:r w:rsidRPr="004341D9">
        <w:rPr>
          <w:rFonts w:hint="eastAsia"/>
          <w:sz w:val="24"/>
          <w:szCs w:val="24"/>
          <w:u w:val="wave"/>
        </w:rPr>
        <w:t>入会</w:t>
      </w:r>
      <w:r w:rsidR="004341D9">
        <w:rPr>
          <w:rFonts w:hint="eastAsia"/>
          <w:sz w:val="24"/>
          <w:szCs w:val="24"/>
          <w:u w:val="wave"/>
        </w:rPr>
        <w:t>する</w:t>
      </w:r>
      <w:r>
        <w:rPr>
          <w:rFonts w:hint="eastAsia"/>
          <w:sz w:val="24"/>
          <w:szCs w:val="24"/>
        </w:rPr>
        <w:t>場合は、</w:t>
      </w:r>
      <w:r w:rsidR="004341D9">
        <w:rPr>
          <w:rFonts w:hint="eastAsia"/>
          <w:sz w:val="24"/>
          <w:szCs w:val="24"/>
        </w:rPr>
        <w:t>M</w:t>
      </w:r>
      <w:r w:rsidR="004341D9">
        <w:rPr>
          <w:sz w:val="24"/>
          <w:szCs w:val="24"/>
        </w:rPr>
        <w:t>yLCI</w:t>
      </w:r>
      <w:r w:rsidR="004341D9">
        <w:rPr>
          <w:rFonts w:hint="eastAsia"/>
          <w:sz w:val="24"/>
          <w:szCs w:val="24"/>
        </w:rPr>
        <w:t>にて会員登録後、</w:t>
      </w:r>
      <w:r>
        <w:rPr>
          <w:rFonts w:hint="eastAsia"/>
          <w:sz w:val="24"/>
          <w:szCs w:val="24"/>
        </w:rPr>
        <w:t>キャビネット事務局へ「会員状態変更届」を提出</w:t>
      </w:r>
      <w:r w:rsidR="004341D9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。</w:t>
      </w:r>
      <w:r w:rsidR="004341D9">
        <w:rPr>
          <w:rFonts w:hint="eastAsia"/>
          <w:sz w:val="24"/>
          <w:szCs w:val="24"/>
        </w:rPr>
        <w:t>（サバンナには正会員として反映されてしまう為）</w:t>
      </w:r>
    </w:p>
    <w:p w14:paraId="46354943" w14:textId="16E9E5F0" w:rsidR="00F12A6B" w:rsidRPr="004341D9" w:rsidRDefault="00F12A6B" w:rsidP="004341D9">
      <w:pPr>
        <w:spacing w:line="400" w:lineRule="exact"/>
        <w:jc w:val="right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4341D9">
        <w:rPr>
          <w:rFonts w:hint="eastAsia"/>
          <w:sz w:val="24"/>
          <w:szCs w:val="24"/>
        </w:rPr>
        <w:t xml:space="preserve">　　　　　　　　　　　　　　　　</w:t>
      </w:r>
      <w:r w:rsidRPr="004341D9">
        <w:rPr>
          <w:rFonts w:hint="eastAsia"/>
          <w:sz w:val="22"/>
        </w:rPr>
        <w:t>＊ホームページにて報告書ダウンロード可能</w:t>
      </w:r>
    </w:p>
    <w:p w14:paraId="05485E8B" w14:textId="77777777" w:rsidR="00F12A6B" w:rsidRDefault="00F12A6B" w:rsidP="00F12A6B">
      <w:pPr>
        <w:spacing w:line="400" w:lineRule="exact"/>
        <w:rPr>
          <w:sz w:val="24"/>
          <w:szCs w:val="24"/>
        </w:rPr>
      </w:pPr>
    </w:p>
    <w:p w14:paraId="445FADBF" w14:textId="5A2AC04E" w:rsidR="007978CB" w:rsidRDefault="007978CB" w:rsidP="00F12A6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◆訃報</w:t>
      </w:r>
    </w:p>
    <w:p w14:paraId="25995B85" w14:textId="77777777" w:rsidR="007978CB" w:rsidRDefault="007978CB" w:rsidP="00F12A6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クラブ　⇒　ゾーン・チェアパーソン　⇒　キャビネット事務局の順で</w:t>
      </w:r>
    </w:p>
    <w:p w14:paraId="0758BCB6" w14:textId="77777777" w:rsidR="007978CB" w:rsidRDefault="007978CB" w:rsidP="00F12A6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「訃報」を速やかに提出する</w:t>
      </w:r>
    </w:p>
    <w:p w14:paraId="724C38DA" w14:textId="77777777" w:rsidR="00F12A6B" w:rsidRPr="004341D9" w:rsidRDefault="00F12A6B" w:rsidP="004341D9">
      <w:pPr>
        <w:spacing w:line="400" w:lineRule="exact"/>
        <w:jc w:val="right"/>
        <w:rPr>
          <w:sz w:val="22"/>
        </w:rPr>
      </w:pPr>
      <w:r w:rsidRPr="004341D9">
        <w:rPr>
          <w:rFonts w:hint="eastAsia"/>
          <w:sz w:val="22"/>
        </w:rPr>
        <w:t xml:space="preserve">　＊ホームページにて報告書ダウンロード可能</w:t>
      </w:r>
    </w:p>
    <w:p w14:paraId="712DFFE0" w14:textId="77777777" w:rsidR="00F12A6B" w:rsidRPr="00F12A6B" w:rsidRDefault="00F12A6B" w:rsidP="00F12A6B">
      <w:pPr>
        <w:spacing w:line="400" w:lineRule="exact"/>
        <w:rPr>
          <w:sz w:val="24"/>
          <w:szCs w:val="24"/>
        </w:rPr>
      </w:pPr>
    </w:p>
    <w:p w14:paraId="0CBE17CF" w14:textId="77777777" w:rsidR="007978CB" w:rsidRDefault="007978CB" w:rsidP="00F12A6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◆活動報告</w:t>
      </w:r>
    </w:p>
    <w:p w14:paraId="73A4152C" w14:textId="7D6A8EE8" w:rsidR="007978CB" w:rsidRDefault="007978CB" w:rsidP="00F12A6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341D9">
        <w:rPr>
          <w:rFonts w:hint="eastAsia"/>
          <w:sz w:val="24"/>
          <w:szCs w:val="24"/>
        </w:rPr>
        <w:t>●</w:t>
      </w:r>
      <w:proofErr w:type="spellStart"/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yLion</w:t>
      </w:r>
      <w:proofErr w:type="spellEnd"/>
      <w:r>
        <w:rPr>
          <w:rFonts w:hint="eastAsia"/>
          <w:sz w:val="24"/>
          <w:szCs w:val="24"/>
        </w:rPr>
        <w:t>にて、アクティビティ報告を行う（最終締め切りは年度末）</w:t>
      </w:r>
    </w:p>
    <w:p w14:paraId="142325E3" w14:textId="462B8FDE" w:rsidR="003640B0" w:rsidRDefault="007978CB" w:rsidP="00F12A6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341D9">
        <w:rPr>
          <w:rFonts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>サバンナにて、アクティビティ報告</w:t>
      </w:r>
      <w:r w:rsidR="003640B0">
        <w:rPr>
          <w:rFonts w:hint="eastAsia"/>
          <w:sz w:val="24"/>
          <w:szCs w:val="24"/>
        </w:rPr>
        <w:t>、例会出席率、寄付の報告</w:t>
      </w:r>
      <w:r>
        <w:rPr>
          <w:rFonts w:hint="eastAsia"/>
          <w:sz w:val="24"/>
          <w:szCs w:val="24"/>
        </w:rPr>
        <w:t>を行う</w:t>
      </w:r>
    </w:p>
    <w:p w14:paraId="78CD22EE" w14:textId="57633633" w:rsidR="007978CB" w:rsidRDefault="007978CB" w:rsidP="003640B0">
      <w:pPr>
        <w:spacing w:line="4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（毎月月末締め切り）</w:t>
      </w:r>
    </w:p>
    <w:p w14:paraId="70C1FEAB" w14:textId="77777777" w:rsidR="00F12A6B" w:rsidRDefault="00F12A6B" w:rsidP="00F12A6B">
      <w:pPr>
        <w:spacing w:line="400" w:lineRule="exact"/>
        <w:rPr>
          <w:sz w:val="24"/>
          <w:szCs w:val="24"/>
        </w:rPr>
      </w:pPr>
    </w:p>
    <w:p w14:paraId="5407230E" w14:textId="660991F0" w:rsidR="007978CB" w:rsidRDefault="007978CB" w:rsidP="00F12A6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◆L</w:t>
      </w:r>
      <w:r>
        <w:rPr>
          <w:sz w:val="24"/>
          <w:szCs w:val="24"/>
        </w:rPr>
        <w:t>CIF</w:t>
      </w:r>
      <w:r>
        <w:rPr>
          <w:rFonts w:hint="eastAsia"/>
          <w:sz w:val="24"/>
          <w:szCs w:val="24"/>
        </w:rPr>
        <w:t>寄付</w:t>
      </w:r>
    </w:p>
    <w:p w14:paraId="30D8A85A" w14:textId="77777777" w:rsidR="007978CB" w:rsidRDefault="007978CB" w:rsidP="00F12A6B">
      <w:pPr>
        <w:spacing w:line="400" w:lineRule="exac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 w:rsidR="00F12A6B">
        <w:rPr>
          <w:rFonts w:hint="eastAsia"/>
          <w:sz w:val="24"/>
          <w:szCs w:val="24"/>
        </w:rPr>
        <w:t>「寄付報告用紙」及び「銀行の振込控え」をメールまたはFAXでキャビネット事務局へ提出する。</w:t>
      </w:r>
    </w:p>
    <w:p w14:paraId="02BF5D7D" w14:textId="77777777" w:rsidR="00F12A6B" w:rsidRDefault="00F12A6B" w:rsidP="00F12A6B">
      <w:pPr>
        <w:spacing w:line="400" w:lineRule="exac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②オンラインで行った場合は、メールで届いた「確認書」をキャビネット事務局へ送付する。</w:t>
      </w:r>
    </w:p>
    <w:p w14:paraId="02724142" w14:textId="29E1DE2A" w:rsidR="00F12A6B" w:rsidRDefault="007978CB" w:rsidP="00F12A6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12A6B">
        <w:rPr>
          <w:rFonts w:hint="eastAsia"/>
          <w:sz w:val="24"/>
          <w:szCs w:val="24"/>
        </w:rPr>
        <w:t>③サバンナにて、月末までに、アクティビティとして報告</w:t>
      </w:r>
      <w:r w:rsidR="003640B0" w:rsidRPr="003640B0">
        <w:rPr>
          <w:rFonts w:hint="eastAsia"/>
          <w:color w:val="FF0000"/>
          <w:position w:val="6"/>
          <w:sz w:val="24"/>
          <w:szCs w:val="24"/>
        </w:rPr>
        <w:t>＊</w:t>
      </w:r>
      <w:r w:rsidR="00F12A6B">
        <w:rPr>
          <w:rFonts w:hint="eastAsia"/>
          <w:sz w:val="24"/>
          <w:szCs w:val="24"/>
        </w:rPr>
        <w:t>を行う。</w:t>
      </w:r>
    </w:p>
    <w:p w14:paraId="743E20F8" w14:textId="1709FF64" w:rsidR="007978CB" w:rsidRDefault="00F12A6B" w:rsidP="00F12A6B">
      <w:pPr>
        <w:spacing w:line="4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341D9" w:rsidRPr="003640B0">
        <w:rPr>
          <w:rFonts w:hint="eastAsia"/>
          <w:color w:val="FF0000"/>
          <w:position w:val="6"/>
          <w:sz w:val="24"/>
          <w:szCs w:val="24"/>
        </w:rPr>
        <w:t>＊</w:t>
      </w:r>
      <w:proofErr w:type="spellStart"/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yLion</w:t>
      </w:r>
      <w:proofErr w:type="spellEnd"/>
      <w:r>
        <w:rPr>
          <w:rFonts w:hint="eastAsia"/>
          <w:sz w:val="24"/>
          <w:szCs w:val="24"/>
        </w:rPr>
        <w:t>での</w:t>
      </w:r>
      <w:r w:rsidR="004341D9">
        <w:rPr>
          <w:rFonts w:hint="eastAsia"/>
          <w:sz w:val="24"/>
          <w:szCs w:val="24"/>
        </w:rPr>
        <w:t>L</w:t>
      </w:r>
      <w:r w:rsidR="004341D9">
        <w:rPr>
          <w:sz w:val="24"/>
          <w:szCs w:val="24"/>
        </w:rPr>
        <w:t>CIF</w:t>
      </w:r>
      <w:r w:rsidR="004341D9">
        <w:rPr>
          <w:rFonts w:hint="eastAsia"/>
          <w:sz w:val="24"/>
          <w:szCs w:val="24"/>
        </w:rPr>
        <w:t>寄付</w:t>
      </w:r>
      <w:r>
        <w:rPr>
          <w:rFonts w:hint="eastAsia"/>
          <w:sz w:val="24"/>
          <w:szCs w:val="24"/>
        </w:rPr>
        <w:t>報告はなし）</w:t>
      </w:r>
    </w:p>
    <w:p w14:paraId="2ABC800A" w14:textId="77777777" w:rsidR="004341D9" w:rsidRDefault="004341D9" w:rsidP="00F12A6B">
      <w:pPr>
        <w:spacing w:line="400" w:lineRule="exact"/>
        <w:ind w:firstLineChars="300" w:firstLine="720"/>
        <w:rPr>
          <w:rFonts w:hint="eastAsia"/>
          <w:sz w:val="24"/>
          <w:szCs w:val="24"/>
        </w:rPr>
      </w:pPr>
    </w:p>
    <w:p w14:paraId="78A1E48F" w14:textId="77777777" w:rsidR="004341D9" w:rsidRDefault="004341D9" w:rsidP="004341D9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◆献血活動</w:t>
      </w:r>
    </w:p>
    <w:p w14:paraId="75CA472B" w14:textId="77777777" w:rsidR="004341D9" w:rsidRDefault="004341D9" w:rsidP="004341D9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血液センターから受け取った報告書を、キャビネット事務局へ送付する。</w:t>
      </w:r>
    </w:p>
    <w:p w14:paraId="6C193B53" w14:textId="77777777" w:rsidR="004341D9" w:rsidRDefault="004341D9" w:rsidP="004341D9">
      <w:pPr>
        <w:spacing w:line="400" w:lineRule="exact"/>
        <w:rPr>
          <w:sz w:val="24"/>
          <w:szCs w:val="24"/>
        </w:rPr>
      </w:pPr>
    </w:p>
    <w:p w14:paraId="1F05BEFD" w14:textId="77777777" w:rsidR="004341D9" w:rsidRDefault="004341D9" w:rsidP="004341D9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◆ライオンズクエスト・薬物乱用防止教室の開催</w:t>
      </w:r>
    </w:p>
    <w:p w14:paraId="3A7CAFAD" w14:textId="77777777" w:rsidR="004341D9" w:rsidRDefault="004341D9" w:rsidP="004341D9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キャビネット事務局へ、報告書及び写真を提出する。</w:t>
      </w:r>
    </w:p>
    <w:p w14:paraId="5C6C496D" w14:textId="77777777" w:rsidR="004341D9" w:rsidRPr="004341D9" w:rsidRDefault="004341D9" w:rsidP="004341D9">
      <w:pPr>
        <w:spacing w:line="400" w:lineRule="exact"/>
        <w:ind w:firstLineChars="100" w:firstLine="220"/>
        <w:jc w:val="right"/>
        <w:rPr>
          <w:sz w:val="22"/>
        </w:rPr>
      </w:pPr>
      <w:r w:rsidRPr="004341D9">
        <w:rPr>
          <w:rFonts w:hint="eastAsia"/>
          <w:sz w:val="22"/>
        </w:rPr>
        <w:t>＊ホームページにて報告書ダウンロード可能</w:t>
      </w:r>
    </w:p>
    <w:p w14:paraId="4149C2AC" w14:textId="77777777" w:rsidR="004341D9" w:rsidRPr="00F12A6B" w:rsidRDefault="004341D9" w:rsidP="004341D9">
      <w:pPr>
        <w:spacing w:line="400" w:lineRule="exact"/>
        <w:rPr>
          <w:sz w:val="24"/>
          <w:szCs w:val="24"/>
        </w:rPr>
      </w:pPr>
    </w:p>
    <w:p w14:paraId="0E83D070" w14:textId="77777777" w:rsidR="00F12A6B" w:rsidRDefault="00F12A6B" w:rsidP="00F12A6B">
      <w:pPr>
        <w:spacing w:line="400" w:lineRule="exact"/>
        <w:rPr>
          <w:sz w:val="24"/>
          <w:szCs w:val="24"/>
        </w:rPr>
      </w:pPr>
    </w:p>
    <w:sectPr w:rsidR="00F12A6B" w:rsidSect="007978C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CB"/>
    <w:rsid w:val="003640B0"/>
    <w:rsid w:val="00391294"/>
    <w:rsid w:val="004341D9"/>
    <w:rsid w:val="007978CB"/>
    <w:rsid w:val="00961F76"/>
    <w:rsid w:val="00C83924"/>
    <w:rsid w:val="00F12A6B"/>
    <w:rsid w:val="00F9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5B0E2"/>
  <w15:chartTrackingRefBased/>
  <w15:docId w15:val="{EE5A90A7-8F22-4A33-88D7-E744E89F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cabinet20</dc:creator>
  <cp:keywords/>
  <dc:description/>
  <cp:lastModifiedBy>cabinet20</cp:lastModifiedBy>
  <cp:revision>6</cp:revision>
  <dcterms:created xsi:type="dcterms:W3CDTF">2020-04-15T04:41:00Z</dcterms:created>
  <dcterms:modified xsi:type="dcterms:W3CDTF">2020-06-15T04:29:00Z</dcterms:modified>
</cp:coreProperties>
</file>